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53" w:rsidRPr="006D2805" w:rsidRDefault="00697E6D" w:rsidP="003F28EF">
      <w:pPr>
        <w:jc w:val="center"/>
        <w:rPr>
          <w:rFonts w:ascii="微軟正黑體" w:eastAsia="微軟正黑體" w:hAnsi="微軟正黑體"/>
          <w:sz w:val="36"/>
          <w:szCs w:val="36"/>
          <w:lang w:eastAsia="zh-HK"/>
        </w:rPr>
      </w:pPr>
      <w:r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花蓮縣文化局</w:t>
      </w:r>
      <w:r w:rsidR="00222753"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石雕館及美術館</w:t>
      </w:r>
      <w:r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10</w:t>
      </w:r>
      <w:r w:rsidR="00FE04C4"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8</w:t>
      </w:r>
      <w:r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年</w:t>
      </w:r>
      <w:r w:rsidR="00F85CFE"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度</w:t>
      </w:r>
      <w:r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上半年展覽</w:t>
      </w:r>
    </w:p>
    <w:p w:rsidR="00B47E29" w:rsidRPr="006D2805" w:rsidRDefault="00697E6D" w:rsidP="003F28EF">
      <w:pPr>
        <w:jc w:val="center"/>
        <w:rPr>
          <w:rFonts w:ascii="微軟正黑體" w:eastAsia="微軟正黑體" w:hAnsi="微軟正黑體"/>
          <w:sz w:val="36"/>
          <w:szCs w:val="36"/>
          <w:lang w:eastAsia="zh-HK"/>
        </w:rPr>
      </w:pPr>
      <w:r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檔期表</w:t>
      </w:r>
    </w:p>
    <w:p w:rsidR="00697E6D" w:rsidRDefault="00956554" w:rsidP="00582A3E">
      <w:pPr>
        <w:ind w:leftChars="-353" w:left="-228" w:hangingChars="221" w:hanging="619"/>
        <w:rPr>
          <w:rFonts w:ascii="微軟正黑體" w:eastAsia="微軟正黑體" w:hAnsi="微軟正黑體"/>
          <w:sz w:val="28"/>
          <w:szCs w:val="28"/>
          <w:lang w:eastAsia="zh-HK"/>
        </w:rPr>
      </w:pPr>
      <w:r>
        <w:rPr>
          <w:rFonts w:ascii="微軟正黑體" w:eastAsia="微軟正黑體" w:hAnsi="微軟正黑體" w:hint="eastAsia"/>
          <w:sz w:val="28"/>
          <w:szCs w:val="28"/>
          <w:lang w:eastAsia="zh-HK"/>
        </w:rPr>
        <w:t>一、文化局石雕館博物館開館時間：</w:t>
      </w:r>
      <w:r w:rsidRPr="00956554">
        <w:rPr>
          <w:rFonts w:ascii="微軟正黑體" w:eastAsia="微軟正黑體" w:hAnsi="微軟正黑體" w:hint="eastAsia"/>
          <w:sz w:val="28"/>
          <w:szCs w:val="28"/>
          <w:lang w:eastAsia="zh-HK"/>
        </w:rPr>
        <w:t>週二至週日9時至17時。每週一及逢農曆春節(除夕至初四)、清明節、端午節、中秋節及換展作業休館（依館方公告為準）。108年度上半年展覽如下，歡迎各校師生踴躍參觀。</w:t>
      </w:r>
      <w:bookmarkStart w:id="0" w:name="_GoBack"/>
      <w:bookmarkEnd w:id="0"/>
    </w:p>
    <w:tbl>
      <w:tblPr>
        <w:tblStyle w:val="a3"/>
        <w:tblW w:w="10065" w:type="dxa"/>
        <w:tblInd w:w="-743" w:type="dxa"/>
        <w:tblLook w:val="04A0"/>
      </w:tblPr>
      <w:tblGrid>
        <w:gridCol w:w="952"/>
        <w:gridCol w:w="1656"/>
        <w:gridCol w:w="2638"/>
        <w:gridCol w:w="4819"/>
      </w:tblGrid>
      <w:tr w:rsidR="00697E6D" w:rsidRPr="006D2805" w:rsidTr="00C40497">
        <w:tc>
          <w:tcPr>
            <w:tcW w:w="952" w:type="dxa"/>
          </w:tcPr>
          <w:p w:rsidR="00697E6D" w:rsidRPr="006D2805" w:rsidRDefault="00697E6D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656" w:type="dxa"/>
          </w:tcPr>
          <w:p w:rsidR="00697E6D" w:rsidRPr="006D2805" w:rsidRDefault="00697E6D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展覽日期</w:t>
            </w:r>
          </w:p>
        </w:tc>
        <w:tc>
          <w:tcPr>
            <w:tcW w:w="2638" w:type="dxa"/>
          </w:tcPr>
          <w:p w:rsidR="00697E6D" w:rsidRPr="006D2805" w:rsidRDefault="00697E6D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展覽地點</w:t>
            </w:r>
          </w:p>
        </w:tc>
        <w:tc>
          <w:tcPr>
            <w:tcW w:w="4819" w:type="dxa"/>
          </w:tcPr>
          <w:p w:rsidR="00697E6D" w:rsidRPr="006D2805" w:rsidRDefault="00697E6D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活動名稱</w:t>
            </w:r>
          </w:p>
        </w:tc>
      </w:tr>
      <w:tr w:rsidR="00083FE6" w:rsidRPr="006D2805" w:rsidTr="00C40497">
        <w:tc>
          <w:tcPr>
            <w:tcW w:w="952" w:type="dxa"/>
            <w:vMerge w:val="restart"/>
          </w:tcPr>
          <w:p w:rsidR="00083FE6" w:rsidRPr="006D2805" w:rsidRDefault="00083FE6" w:rsidP="00B7699C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</w:t>
            </w:r>
          </w:p>
        </w:tc>
        <w:tc>
          <w:tcPr>
            <w:tcW w:w="1656" w:type="dxa"/>
            <w:vMerge w:val="restart"/>
          </w:tcPr>
          <w:p w:rsidR="00083FE6" w:rsidRPr="006D2805" w:rsidRDefault="00083FE6" w:rsidP="00083FE6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1/1-3/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8</w:t>
            </w:r>
          </w:p>
        </w:tc>
        <w:tc>
          <w:tcPr>
            <w:tcW w:w="2638" w:type="dxa"/>
          </w:tcPr>
          <w:p w:rsidR="00083FE6" w:rsidRPr="006D2805" w:rsidRDefault="00083FE6" w:rsidP="00A624A0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819" w:type="dxa"/>
            <w:vAlign w:val="center"/>
          </w:tcPr>
          <w:p w:rsidR="00083FE6" w:rsidRPr="00083FE6" w:rsidRDefault="00083FE6" w:rsidP="00C34646">
            <w:pPr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83FE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彭雅美陶藝展</w:t>
            </w:r>
          </w:p>
        </w:tc>
      </w:tr>
      <w:tr w:rsidR="00083FE6" w:rsidRPr="006D2805" w:rsidTr="00C40497">
        <w:tc>
          <w:tcPr>
            <w:tcW w:w="952" w:type="dxa"/>
            <w:vMerge/>
          </w:tcPr>
          <w:p w:rsidR="00083FE6" w:rsidRPr="006D2805" w:rsidRDefault="00083FE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083FE6" w:rsidRPr="006D2805" w:rsidRDefault="00083FE6" w:rsidP="00B7699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38" w:type="dxa"/>
          </w:tcPr>
          <w:p w:rsidR="00083FE6" w:rsidRPr="006D2805" w:rsidRDefault="00083FE6" w:rsidP="0095655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大廳</w:t>
            </w:r>
          </w:p>
        </w:tc>
        <w:tc>
          <w:tcPr>
            <w:tcW w:w="4819" w:type="dxa"/>
            <w:vAlign w:val="center"/>
          </w:tcPr>
          <w:p w:rsidR="00083FE6" w:rsidRPr="00083FE6" w:rsidRDefault="00956554" w:rsidP="00956554">
            <w:pPr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不期而藝-</w:t>
            </w:r>
            <w:r w:rsidR="00083FE6" w:rsidRPr="00083FE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2018花蓮縣公共藝術展</w:t>
            </w:r>
          </w:p>
        </w:tc>
      </w:tr>
      <w:tr w:rsidR="00083FE6" w:rsidRPr="006D2805" w:rsidTr="00C40497">
        <w:tc>
          <w:tcPr>
            <w:tcW w:w="952" w:type="dxa"/>
            <w:vMerge/>
          </w:tcPr>
          <w:p w:rsidR="00083FE6" w:rsidRPr="006D2805" w:rsidRDefault="00083FE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083FE6" w:rsidRPr="006D2805" w:rsidRDefault="00083FE6" w:rsidP="00B7699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38" w:type="dxa"/>
          </w:tcPr>
          <w:p w:rsidR="00083FE6" w:rsidRPr="006D2805" w:rsidRDefault="00083FE6" w:rsidP="00A624A0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第2企劃室</w:t>
            </w:r>
          </w:p>
        </w:tc>
        <w:tc>
          <w:tcPr>
            <w:tcW w:w="4819" w:type="dxa"/>
            <w:vAlign w:val="center"/>
          </w:tcPr>
          <w:p w:rsidR="00083FE6" w:rsidRPr="00083FE6" w:rsidRDefault="00956554" w:rsidP="00C3464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565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在風景中─花蓮戶外石雕模型特展</w:t>
            </w:r>
          </w:p>
        </w:tc>
      </w:tr>
      <w:tr w:rsidR="00083FE6" w:rsidRPr="006D2805" w:rsidTr="00C40497">
        <w:tc>
          <w:tcPr>
            <w:tcW w:w="952" w:type="dxa"/>
            <w:vMerge w:val="restart"/>
          </w:tcPr>
          <w:p w:rsidR="00083FE6" w:rsidRPr="006D2805" w:rsidRDefault="00083FE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2</w:t>
            </w:r>
          </w:p>
        </w:tc>
        <w:tc>
          <w:tcPr>
            <w:tcW w:w="1656" w:type="dxa"/>
            <w:vMerge w:val="restart"/>
          </w:tcPr>
          <w:p w:rsidR="00083FE6" w:rsidRPr="006D2805" w:rsidRDefault="00083FE6" w:rsidP="00083FE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19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/2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083FE6" w:rsidRPr="006D2805" w:rsidRDefault="00083FE6" w:rsidP="00A624A0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819" w:type="dxa"/>
            <w:vAlign w:val="center"/>
          </w:tcPr>
          <w:p w:rsidR="00083FE6" w:rsidRPr="00083FE6" w:rsidRDefault="00083FE6" w:rsidP="00C34646">
            <w:pPr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83FE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花東玉石協會聯展</w:t>
            </w:r>
          </w:p>
        </w:tc>
      </w:tr>
      <w:tr w:rsidR="00083FE6" w:rsidRPr="006D2805" w:rsidTr="00C40497">
        <w:tc>
          <w:tcPr>
            <w:tcW w:w="952" w:type="dxa"/>
            <w:vMerge/>
          </w:tcPr>
          <w:p w:rsidR="00083FE6" w:rsidRPr="006D2805" w:rsidRDefault="00083FE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083FE6" w:rsidRPr="006D2805" w:rsidRDefault="00083FE6" w:rsidP="00B7699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38" w:type="dxa"/>
          </w:tcPr>
          <w:p w:rsidR="00083FE6" w:rsidRPr="006D2805" w:rsidRDefault="00083FE6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大廳</w:t>
            </w:r>
          </w:p>
        </w:tc>
        <w:tc>
          <w:tcPr>
            <w:tcW w:w="4819" w:type="dxa"/>
            <w:vAlign w:val="center"/>
          </w:tcPr>
          <w:p w:rsidR="00083FE6" w:rsidRPr="00083FE6" w:rsidRDefault="00083FE6" w:rsidP="00C3464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83FE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陳勇昌(</w:t>
            </w:r>
            <w:r w:rsidRPr="00083FE6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Kaling Diway</w:t>
            </w:r>
            <w:r w:rsidRPr="00083FE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)個展</w:t>
            </w:r>
          </w:p>
        </w:tc>
      </w:tr>
      <w:tr w:rsidR="00083FE6" w:rsidRPr="006D2805" w:rsidTr="00C40497">
        <w:tc>
          <w:tcPr>
            <w:tcW w:w="952" w:type="dxa"/>
            <w:vMerge/>
          </w:tcPr>
          <w:p w:rsidR="00083FE6" w:rsidRPr="006D2805" w:rsidRDefault="00083FE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083FE6" w:rsidRPr="006D2805" w:rsidRDefault="00083FE6" w:rsidP="00B7699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38" w:type="dxa"/>
          </w:tcPr>
          <w:p w:rsidR="00083FE6" w:rsidRPr="006D2805" w:rsidRDefault="00083FE6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第2企劃室</w:t>
            </w:r>
          </w:p>
        </w:tc>
        <w:tc>
          <w:tcPr>
            <w:tcW w:w="4819" w:type="dxa"/>
            <w:vAlign w:val="center"/>
          </w:tcPr>
          <w:p w:rsidR="00083FE6" w:rsidRPr="00083FE6" w:rsidRDefault="00956554" w:rsidP="00C3464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565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在風景中─花蓮戶外石雕模型特展</w:t>
            </w:r>
          </w:p>
        </w:tc>
      </w:tr>
      <w:tr w:rsidR="00956554" w:rsidRPr="006D2805" w:rsidTr="00C40497">
        <w:tc>
          <w:tcPr>
            <w:tcW w:w="952" w:type="dxa"/>
            <w:vMerge w:val="restart"/>
          </w:tcPr>
          <w:p w:rsidR="00956554" w:rsidRPr="006D2805" w:rsidRDefault="00956554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656" w:type="dxa"/>
            <w:vMerge w:val="restart"/>
          </w:tcPr>
          <w:p w:rsidR="00956554" w:rsidRPr="006D2805" w:rsidRDefault="00956554" w:rsidP="0095655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6/4-8/28</w:t>
            </w:r>
          </w:p>
        </w:tc>
        <w:tc>
          <w:tcPr>
            <w:tcW w:w="2638" w:type="dxa"/>
          </w:tcPr>
          <w:p w:rsidR="00956554" w:rsidRPr="006D2805" w:rsidRDefault="00956554" w:rsidP="00956554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819" w:type="dxa"/>
            <w:vAlign w:val="center"/>
          </w:tcPr>
          <w:p w:rsidR="00956554" w:rsidRPr="00956554" w:rsidRDefault="00956554" w:rsidP="00C3464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565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花蓮縣石雕協會主題聯展</w:t>
            </w:r>
          </w:p>
        </w:tc>
      </w:tr>
      <w:tr w:rsidR="00956554" w:rsidRPr="006D2805" w:rsidTr="00C40497">
        <w:tc>
          <w:tcPr>
            <w:tcW w:w="952" w:type="dxa"/>
            <w:vMerge/>
          </w:tcPr>
          <w:p w:rsidR="00956554" w:rsidRDefault="00956554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56" w:type="dxa"/>
            <w:vMerge/>
          </w:tcPr>
          <w:p w:rsidR="00956554" w:rsidRDefault="00956554" w:rsidP="0095655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38" w:type="dxa"/>
          </w:tcPr>
          <w:p w:rsidR="00956554" w:rsidRPr="006D2805" w:rsidRDefault="00956554" w:rsidP="00A624A0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大廳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第2企劃室</w:t>
            </w:r>
          </w:p>
        </w:tc>
        <w:tc>
          <w:tcPr>
            <w:tcW w:w="4819" w:type="dxa"/>
            <w:vAlign w:val="center"/>
          </w:tcPr>
          <w:p w:rsidR="00956554" w:rsidRPr="00956554" w:rsidRDefault="00956554" w:rsidP="00C3464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565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花蓮縣永安石友會聯展</w:t>
            </w:r>
          </w:p>
        </w:tc>
      </w:tr>
    </w:tbl>
    <w:p w:rsidR="00697E6D" w:rsidRPr="006D2805" w:rsidRDefault="00697E6D" w:rsidP="00582A3E">
      <w:pPr>
        <w:ind w:leftChars="-354" w:left="-231" w:hangingChars="221" w:hanging="619"/>
        <w:rPr>
          <w:rFonts w:ascii="微軟正黑體" w:eastAsia="微軟正黑體" w:hAnsi="微軟正黑體"/>
          <w:sz w:val="28"/>
          <w:szCs w:val="28"/>
          <w:lang w:eastAsia="zh-HK"/>
        </w:rPr>
      </w:pPr>
      <w:r w:rsidRPr="006D2805">
        <w:rPr>
          <w:rFonts w:ascii="微軟正黑體" w:eastAsia="微軟正黑體" w:hAnsi="微軟正黑體" w:hint="eastAsia"/>
          <w:sz w:val="28"/>
          <w:szCs w:val="28"/>
          <w:lang w:eastAsia="zh-HK"/>
        </w:rPr>
        <w:t>二、文化局美術館開館時間：週二至週日，每日上午9時至下午5時。</w:t>
      </w:r>
      <w:r w:rsidR="008B4B6B">
        <w:rPr>
          <w:rFonts w:ascii="微軟正黑體" w:eastAsia="微軟正黑體" w:hAnsi="微軟正黑體" w:hint="eastAsia"/>
          <w:sz w:val="28"/>
          <w:szCs w:val="28"/>
          <w:lang w:eastAsia="zh-HK"/>
        </w:rPr>
        <w:t>每</w:t>
      </w:r>
      <w:r w:rsidRPr="006D2805">
        <w:rPr>
          <w:rFonts w:ascii="微軟正黑體" w:eastAsia="微軟正黑體" w:hAnsi="微軟正黑體" w:hint="eastAsia"/>
          <w:sz w:val="28"/>
          <w:szCs w:val="28"/>
          <w:lang w:eastAsia="zh-HK"/>
        </w:rPr>
        <w:t>週一</w:t>
      </w:r>
      <w:r w:rsidR="008B4B6B">
        <w:rPr>
          <w:rFonts w:ascii="微軟正黑體" w:eastAsia="微軟正黑體" w:hAnsi="微軟正黑體" w:hint="eastAsia"/>
          <w:sz w:val="28"/>
          <w:szCs w:val="28"/>
          <w:lang w:eastAsia="zh-HK"/>
        </w:rPr>
        <w:t>、</w:t>
      </w:r>
      <w:r w:rsidR="008B4B6B" w:rsidRPr="00956554">
        <w:rPr>
          <w:rFonts w:ascii="微軟正黑體" w:eastAsia="微軟正黑體" w:hAnsi="微軟正黑體" w:hint="eastAsia"/>
          <w:sz w:val="28"/>
          <w:szCs w:val="28"/>
          <w:lang w:eastAsia="zh-HK"/>
        </w:rPr>
        <w:t>農曆春節(除夕至初</w:t>
      </w:r>
      <w:r w:rsidR="008B4B6B">
        <w:rPr>
          <w:rFonts w:ascii="微軟正黑體" w:eastAsia="微軟正黑體" w:hAnsi="微軟正黑體" w:hint="eastAsia"/>
          <w:sz w:val="28"/>
          <w:szCs w:val="28"/>
          <w:lang w:eastAsia="zh-HK"/>
        </w:rPr>
        <w:t>五</w:t>
      </w:r>
      <w:r w:rsidR="008B4B6B" w:rsidRPr="00956554">
        <w:rPr>
          <w:rFonts w:ascii="微軟正黑體" w:eastAsia="微軟正黑體" w:hAnsi="微軟正黑體" w:hint="eastAsia"/>
          <w:sz w:val="28"/>
          <w:szCs w:val="28"/>
          <w:lang w:eastAsia="zh-HK"/>
        </w:rPr>
        <w:t>)</w:t>
      </w:r>
      <w:r w:rsidR="008B4B6B">
        <w:rPr>
          <w:rFonts w:ascii="微軟正黑體" w:eastAsia="微軟正黑體" w:hAnsi="微軟正黑體" w:hint="eastAsia"/>
          <w:sz w:val="28"/>
          <w:szCs w:val="28"/>
          <w:lang w:eastAsia="zh-HK"/>
        </w:rPr>
        <w:t>、</w:t>
      </w:r>
      <w:r w:rsidRPr="006D2805">
        <w:rPr>
          <w:rFonts w:ascii="微軟正黑體" w:eastAsia="微軟正黑體" w:hAnsi="微軟正黑體" w:hint="eastAsia"/>
          <w:sz w:val="28"/>
          <w:szCs w:val="28"/>
          <w:lang w:eastAsia="zh-HK"/>
        </w:rPr>
        <w:t>國定假日及換展作業休館（依館方公告為主）。10</w:t>
      </w:r>
      <w:r w:rsidR="00FE04C4" w:rsidRPr="006D2805">
        <w:rPr>
          <w:rFonts w:ascii="微軟正黑體" w:eastAsia="微軟正黑體" w:hAnsi="微軟正黑體" w:hint="eastAsia"/>
          <w:sz w:val="28"/>
          <w:szCs w:val="28"/>
          <w:lang w:eastAsia="zh-HK"/>
        </w:rPr>
        <w:t>8</w:t>
      </w:r>
      <w:r w:rsidRPr="006D2805">
        <w:rPr>
          <w:rFonts w:ascii="微軟正黑體" w:eastAsia="微軟正黑體" w:hAnsi="微軟正黑體" w:hint="eastAsia"/>
          <w:sz w:val="28"/>
          <w:szCs w:val="28"/>
          <w:lang w:eastAsia="zh-HK"/>
        </w:rPr>
        <w:t>年上半年展覽檔期如下：</w:t>
      </w:r>
    </w:p>
    <w:tbl>
      <w:tblPr>
        <w:tblStyle w:val="a3"/>
        <w:tblW w:w="10065" w:type="dxa"/>
        <w:tblInd w:w="-743" w:type="dxa"/>
        <w:tblLook w:val="04A0"/>
      </w:tblPr>
      <w:tblGrid>
        <w:gridCol w:w="851"/>
        <w:gridCol w:w="1560"/>
        <w:gridCol w:w="2835"/>
        <w:gridCol w:w="4819"/>
      </w:tblGrid>
      <w:tr w:rsidR="003326CB" w:rsidRPr="006D2805" w:rsidTr="001E6F72">
        <w:tc>
          <w:tcPr>
            <w:tcW w:w="851" w:type="dxa"/>
          </w:tcPr>
          <w:p w:rsidR="003326CB" w:rsidRPr="006D2805" w:rsidRDefault="003326CB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560" w:type="dxa"/>
          </w:tcPr>
          <w:p w:rsidR="003326CB" w:rsidRPr="006D2805" w:rsidRDefault="003326CB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展覽日期</w:t>
            </w:r>
          </w:p>
        </w:tc>
        <w:tc>
          <w:tcPr>
            <w:tcW w:w="2835" w:type="dxa"/>
          </w:tcPr>
          <w:p w:rsidR="003326CB" w:rsidRPr="006D2805" w:rsidRDefault="003326CB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展覽地點</w:t>
            </w:r>
          </w:p>
        </w:tc>
        <w:tc>
          <w:tcPr>
            <w:tcW w:w="4819" w:type="dxa"/>
          </w:tcPr>
          <w:p w:rsidR="003326CB" w:rsidRPr="006D2805" w:rsidRDefault="003326CB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活動名稱</w:t>
            </w:r>
          </w:p>
        </w:tc>
      </w:tr>
      <w:tr w:rsidR="007B1796" w:rsidRPr="006D2805" w:rsidTr="001E6F72">
        <w:tc>
          <w:tcPr>
            <w:tcW w:w="851" w:type="dxa"/>
            <w:vMerge w:val="restart"/>
          </w:tcPr>
          <w:p w:rsidR="007B1796" w:rsidRPr="006D2805" w:rsidRDefault="007B1796" w:rsidP="007B179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</w:tcPr>
          <w:p w:rsidR="007B1796" w:rsidRPr="006D2805" w:rsidRDefault="00726752" w:rsidP="0072675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7B1796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7B1796" w:rsidRPr="006D2805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7B1796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7B1796" w:rsidRPr="006D2805" w:rsidRDefault="007B1796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7B1796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「拾采逐影」〜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108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年花蓮攝影學會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會員攝影聯展</w:t>
            </w:r>
          </w:p>
        </w:tc>
      </w:tr>
      <w:tr w:rsidR="007B1796" w:rsidRPr="006D2805" w:rsidTr="001E6F72">
        <w:tc>
          <w:tcPr>
            <w:tcW w:w="851" w:type="dxa"/>
            <w:vMerge/>
          </w:tcPr>
          <w:p w:rsidR="007B1796" w:rsidRPr="006D2805" w:rsidRDefault="007B179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B1796" w:rsidRPr="006D2805" w:rsidRDefault="007B179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796" w:rsidRPr="006D2805" w:rsidRDefault="008636D9" w:rsidP="008636D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1樓第2展覽室</w:t>
            </w:r>
          </w:p>
        </w:tc>
        <w:tc>
          <w:tcPr>
            <w:tcW w:w="4819" w:type="dxa"/>
          </w:tcPr>
          <w:p w:rsidR="007B1796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第八十三屆佛陀與諸大弟子舍利文化與藝術世界大展</w:t>
            </w:r>
          </w:p>
        </w:tc>
      </w:tr>
      <w:tr w:rsidR="003F3723" w:rsidRPr="006D2805" w:rsidTr="001E6F72">
        <w:tc>
          <w:tcPr>
            <w:tcW w:w="851" w:type="dxa"/>
            <w:vMerge w:val="restart"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</w:tcPr>
          <w:p w:rsidR="003F3723" w:rsidRPr="006D2805" w:rsidRDefault="00726752" w:rsidP="0072675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20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3F3723" w:rsidRPr="006D2805" w:rsidRDefault="003F3723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3F3723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想飛的理由-鳥瞰之美</w:t>
            </w:r>
          </w:p>
        </w:tc>
      </w:tr>
      <w:tr w:rsidR="003F3723" w:rsidRPr="006D2805" w:rsidTr="001E6F72">
        <w:tc>
          <w:tcPr>
            <w:tcW w:w="851" w:type="dxa"/>
            <w:vMerge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3723" w:rsidRPr="006D2805" w:rsidRDefault="003F3723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819" w:type="dxa"/>
          </w:tcPr>
          <w:p w:rsidR="003F3723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藝遊雅集-新北市土城藝術推廣協會會員聯展</w:t>
            </w:r>
          </w:p>
        </w:tc>
      </w:tr>
      <w:tr w:rsidR="003F3723" w:rsidRPr="006D2805" w:rsidTr="001E6F72">
        <w:tc>
          <w:tcPr>
            <w:tcW w:w="851" w:type="dxa"/>
            <w:vMerge w:val="restart"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</w:p>
        </w:tc>
        <w:tc>
          <w:tcPr>
            <w:tcW w:w="1560" w:type="dxa"/>
            <w:vMerge w:val="restart"/>
          </w:tcPr>
          <w:p w:rsidR="003F3723" w:rsidRPr="006D2805" w:rsidRDefault="00726752" w:rsidP="0072675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31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3F3723" w:rsidRPr="006D2805" w:rsidRDefault="003F3723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3F3723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2019花蓮縣長青書畫會兩岸翰墨交流展</w:t>
            </w:r>
          </w:p>
        </w:tc>
      </w:tr>
      <w:tr w:rsidR="003F3723" w:rsidRPr="006D2805" w:rsidTr="001E6F72">
        <w:tc>
          <w:tcPr>
            <w:tcW w:w="851" w:type="dxa"/>
            <w:vMerge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3723" w:rsidRPr="006D2805" w:rsidRDefault="003F3723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1樓第2及</w:t>
            </w:r>
            <w:r w:rsidR="009412C9"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3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3F3723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107學年度花蓮縣國中小美術班畢業聯展</w:t>
            </w:r>
          </w:p>
        </w:tc>
      </w:tr>
      <w:tr w:rsidR="00726752" w:rsidRPr="006D2805" w:rsidTr="001E6F72">
        <w:tc>
          <w:tcPr>
            <w:tcW w:w="851" w:type="dxa"/>
            <w:vMerge w:val="restart"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</w:tcPr>
          <w:p w:rsidR="00726752" w:rsidRPr="006D2805" w:rsidRDefault="00726752" w:rsidP="0072675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/2-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726752" w:rsidRPr="006D2805" w:rsidRDefault="00726752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726752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108年七腳川西畫研究會會員展</w:t>
            </w:r>
          </w:p>
        </w:tc>
      </w:tr>
      <w:tr w:rsidR="00726752" w:rsidRPr="006D2805" w:rsidTr="001E6F72">
        <w:tc>
          <w:tcPr>
            <w:tcW w:w="851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6752" w:rsidRPr="006D2805" w:rsidRDefault="00726752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819" w:type="dxa"/>
          </w:tcPr>
          <w:p w:rsidR="00726752" w:rsidRPr="006D2805" w:rsidRDefault="00726752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國立東華大學108年藝術與設計學系畢業展</w:t>
            </w:r>
          </w:p>
        </w:tc>
      </w:tr>
      <w:tr w:rsidR="00726752" w:rsidRPr="006D2805" w:rsidTr="001E6F72">
        <w:tc>
          <w:tcPr>
            <w:tcW w:w="851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6752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2樓第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726752" w:rsidRPr="006D2805" w:rsidRDefault="00726752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烙藝攝魂</w:t>
            </w:r>
          </w:p>
        </w:tc>
      </w:tr>
      <w:tr w:rsidR="00726752" w:rsidRPr="006D2805" w:rsidTr="001E6F72">
        <w:tc>
          <w:tcPr>
            <w:tcW w:w="851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6752" w:rsidRPr="006D2805" w:rsidRDefault="00726752" w:rsidP="00A624A0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2樓第2展覽室</w:t>
            </w:r>
          </w:p>
        </w:tc>
        <w:tc>
          <w:tcPr>
            <w:tcW w:w="4819" w:type="dxa"/>
          </w:tcPr>
          <w:p w:rsidR="00726752" w:rsidRPr="006D2805" w:rsidRDefault="00726752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曦、穎童畫狂想曲</w:t>
            </w:r>
          </w:p>
        </w:tc>
      </w:tr>
      <w:tr w:rsidR="006D2805" w:rsidRPr="006D2805" w:rsidTr="001E6F72">
        <w:tc>
          <w:tcPr>
            <w:tcW w:w="851" w:type="dxa"/>
            <w:vMerge w:val="restart"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1560" w:type="dxa"/>
            <w:vMerge w:val="restart"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6/2-6/29</w:t>
            </w:r>
          </w:p>
        </w:tc>
        <w:tc>
          <w:tcPr>
            <w:tcW w:w="2835" w:type="dxa"/>
          </w:tcPr>
          <w:p w:rsidR="006D2805" w:rsidRPr="006D2805" w:rsidRDefault="006D2805" w:rsidP="00C346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6D2805" w:rsidRPr="006D2805" w:rsidRDefault="006D2805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2018青溪新文藝學會聯展</w:t>
            </w:r>
          </w:p>
        </w:tc>
      </w:tr>
      <w:tr w:rsidR="006D2805" w:rsidRPr="006D2805" w:rsidTr="001E6F72">
        <w:tc>
          <w:tcPr>
            <w:tcW w:w="851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805" w:rsidRPr="006D2805" w:rsidRDefault="006D2805" w:rsidP="00C346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819" w:type="dxa"/>
          </w:tcPr>
          <w:p w:rsidR="006D2805" w:rsidRPr="006D2805" w:rsidRDefault="006D2805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黃兆申礦泥陶雕塑個展</w:t>
            </w:r>
          </w:p>
        </w:tc>
      </w:tr>
      <w:tr w:rsidR="006D2805" w:rsidRPr="006D2805" w:rsidTr="001E6F72">
        <w:tc>
          <w:tcPr>
            <w:tcW w:w="851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805" w:rsidRPr="006D2805" w:rsidRDefault="006D2805" w:rsidP="00C34646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2樓第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6D2805" w:rsidRPr="006D2805" w:rsidRDefault="006D2805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初始之地</w:t>
            </w:r>
          </w:p>
        </w:tc>
      </w:tr>
      <w:tr w:rsidR="006D2805" w:rsidRPr="006D2805" w:rsidTr="001E6F72">
        <w:tc>
          <w:tcPr>
            <w:tcW w:w="851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805" w:rsidRPr="006D2805" w:rsidRDefault="006D2805" w:rsidP="00C34646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2樓第2展覽室</w:t>
            </w:r>
          </w:p>
        </w:tc>
        <w:tc>
          <w:tcPr>
            <w:tcW w:w="4819" w:type="dxa"/>
          </w:tcPr>
          <w:p w:rsidR="006D2805" w:rsidRPr="006D2805" w:rsidRDefault="006D2805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逸墨歸真</w:t>
            </w:r>
          </w:p>
        </w:tc>
      </w:tr>
    </w:tbl>
    <w:p w:rsidR="006D2805" w:rsidRPr="00770FE0" w:rsidRDefault="006D2805">
      <w:pPr>
        <w:rPr>
          <w:sz w:val="28"/>
          <w:szCs w:val="28"/>
        </w:rPr>
      </w:pPr>
    </w:p>
    <w:sectPr w:rsidR="006D2805" w:rsidRPr="00770FE0" w:rsidSect="00B47E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BC" w:rsidRDefault="009829BC" w:rsidP="00331DDF">
      <w:r>
        <w:separator/>
      </w:r>
    </w:p>
  </w:endnote>
  <w:endnote w:type="continuationSeparator" w:id="0">
    <w:p w:rsidR="009829BC" w:rsidRDefault="009829BC" w:rsidP="0033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BC" w:rsidRDefault="009829BC" w:rsidP="00331DDF">
      <w:r>
        <w:separator/>
      </w:r>
    </w:p>
  </w:footnote>
  <w:footnote w:type="continuationSeparator" w:id="0">
    <w:p w:rsidR="009829BC" w:rsidRDefault="009829BC" w:rsidP="00331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E6D"/>
    <w:rsid w:val="00056C7A"/>
    <w:rsid w:val="0007434D"/>
    <w:rsid w:val="00083FE6"/>
    <w:rsid w:val="001E50B5"/>
    <w:rsid w:val="001E6F72"/>
    <w:rsid w:val="002154F6"/>
    <w:rsid w:val="00222753"/>
    <w:rsid w:val="00231537"/>
    <w:rsid w:val="00331DDF"/>
    <w:rsid w:val="003326CB"/>
    <w:rsid w:val="003530A0"/>
    <w:rsid w:val="003F28EF"/>
    <w:rsid w:val="003F3723"/>
    <w:rsid w:val="00406D44"/>
    <w:rsid w:val="00582A3E"/>
    <w:rsid w:val="0059027C"/>
    <w:rsid w:val="00660BBB"/>
    <w:rsid w:val="00697E6D"/>
    <w:rsid w:val="006B1D3E"/>
    <w:rsid w:val="006C3505"/>
    <w:rsid w:val="006D2805"/>
    <w:rsid w:val="00726752"/>
    <w:rsid w:val="00761ADF"/>
    <w:rsid w:val="00770FE0"/>
    <w:rsid w:val="007B1796"/>
    <w:rsid w:val="008636D9"/>
    <w:rsid w:val="008A29A3"/>
    <w:rsid w:val="008B4B6B"/>
    <w:rsid w:val="008E2509"/>
    <w:rsid w:val="009412C9"/>
    <w:rsid w:val="00956554"/>
    <w:rsid w:val="00960C9A"/>
    <w:rsid w:val="009829BC"/>
    <w:rsid w:val="00985582"/>
    <w:rsid w:val="00A624A0"/>
    <w:rsid w:val="00B260DB"/>
    <w:rsid w:val="00B47E29"/>
    <w:rsid w:val="00B7699C"/>
    <w:rsid w:val="00BF505D"/>
    <w:rsid w:val="00C40497"/>
    <w:rsid w:val="00DC500B"/>
    <w:rsid w:val="00E2184E"/>
    <w:rsid w:val="00E87268"/>
    <w:rsid w:val="00EA4BD7"/>
    <w:rsid w:val="00F85CFE"/>
    <w:rsid w:val="00FE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1DD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1D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2019-01-04T03:17:00Z</dcterms:created>
  <dcterms:modified xsi:type="dcterms:W3CDTF">2019-01-04T03:17:00Z</dcterms:modified>
</cp:coreProperties>
</file>